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87" w:rsidRDefault="00200C87" w:rsidP="00200C87">
      <w:pPr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87" w:rsidRDefault="00200C87" w:rsidP="000F4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EF4">
        <w:rPr>
          <w:rFonts w:ascii="Times New Roman" w:hAnsi="Times New Roman" w:cs="Times New Roman"/>
          <w:b/>
          <w:bCs/>
          <w:caps/>
          <w:sz w:val="28"/>
          <w:szCs w:val="28"/>
        </w:rPr>
        <w:t>Управление образования Администрации муниципального образования Абинский район</w:t>
      </w:r>
    </w:p>
    <w:p w:rsidR="000F4FE1" w:rsidRPr="000F4FE1" w:rsidRDefault="000F4FE1" w:rsidP="000F4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FE1" w:rsidRDefault="00200C87" w:rsidP="000F4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EF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0F4FE1" w:rsidRPr="000F4FE1" w:rsidRDefault="000F4FE1" w:rsidP="000F4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C87" w:rsidRDefault="005C5D96" w:rsidP="000F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B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241AF">
        <w:rPr>
          <w:rFonts w:ascii="Times New Roman" w:hAnsi="Times New Roman" w:cs="Times New Roman"/>
          <w:b/>
          <w:sz w:val="28"/>
          <w:szCs w:val="28"/>
        </w:rPr>
        <w:t>13</w:t>
      </w:r>
      <w:r w:rsidR="00C96CD3" w:rsidRPr="00DD5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F6D" w:rsidRPr="00DD5EBA">
        <w:rPr>
          <w:rFonts w:ascii="Times New Roman" w:hAnsi="Times New Roman" w:cs="Times New Roman"/>
          <w:b/>
          <w:sz w:val="28"/>
          <w:szCs w:val="28"/>
        </w:rPr>
        <w:t>я</w:t>
      </w:r>
      <w:r w:rsidR="00D95E83">
        <w:rPr>
          <w:rFonts w:ascii="Times New Roman" w:hAnsi="Times New Roman" w:cs="Times New Roman"/>
          <w:b/>
          <w:sz w:val="28"/>
          <w:szCs w:val="28"/>
        </w:rPr>
        <w:t>нваря</w:t>
      </w:r>
      <w:r w:rsidR="00A65F6D" w:rsidRPr="00DD5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E83">
        <w:rPr>
          <w:rFonts w:ascii="Times New Roman" w:hAnsi="Times New Roman" w:cs="Times New Roman"/>
          <w:b/>
          <w:sz w:val="28"/>
          <w:szCs w:val="28"/>
        </w:rPr>
        <w:t xml:space="preserve"> 2011</w:t>
      </w:r>
      <w:r w:rsidR="00200C87" w:rsidRPr="00DD5EB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</w:t>
      </w:r>
      <w:r w:rsidR="00200C87" w:rsidRPr="00DD5EB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0D197B">
        <w:rPr>
          <w:rFonts w:ascii="Times New Roman" w:hAnsi="Times New Roman" w:cs="Times New Roman"/>
          <w:b/>
          <w:sz w:val="28"/>
          <w:szCs w:val="28"/>
        </w:rPr>
        <w:t>7</w:t>
      </w:r>
    </w:p>
    <w:p w:rsidR="000F4FE1" w:rsidRPr="00DD5EBA" w:rsidRDefault="000F4FE1" w:rsidP="000F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87" w:rsidRDefault="00A87EFE" w:rsidP="000F4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946">
        <w:rPr>
          <w:rFonts w:ascii="Times New Roman" w:hAnsi="Times New Roman" w:cs="Times New Roman"/>
          <w:sz w:val="28"/>
          <w:szCs w:val="28"/>
        </w:rPr>
        <w:t>г. Абинск</w:t>
      </w:r>
    </w:p>
    <w:p w:rsidR="00A87EFE" w:rsidRPr="000D197B" w:rsidRDefault="00A87EFE" w:rsidP="000D1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97B" w:rsidRPr="000D197B" w:rsidRDefault="00200C87" w:rsidP="000D19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97B">
        <w:rPr>
          <w:rFonts w:ascii="Times New Roman" w:hAnsi="Times New Roman" w:cs="Times New Roman"/>
          <w:b/>
          <w:bCs/>
          <w:sz w:val="28"/>
          <w:szCs w:val="28"/>
        </w:rPr>
        <w:t>О проведении краевых</w:t>
      </w:r>
      <w:r w:rsidR="000D197B" w:rsidRPr="000D197B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</w:t>
      </w:r>
      <w:r w:rsidRPr="000D197B">
        <w:rPr>
          <w:rFonts w:ascii="Times New Roman" w:hAnsi="Times New Roman" w:cs="Times New Roman"/>
          <w:b/>
          <w:bCs/>
          <w:sz w:val="28"/>
          <w:szCs w:val="28"/>
        </w:rPr>
        <w:t xml:space="preserve">  тренировочно - диагностических работ</w:t>
      </w:r>
      <w:r w:rsidR="000D197B" w:rsidRPr="000D197B">
        <w:rPr>
          <w:rFonts w:ascii="Times New Roman" w:hAnsi="Times New Roman" w:cs="Times New Roman"/>
          <w:b/>
          <w:sz w:val="28"/>
          <w:szCs w:val="28"/>
        </w:rPr>
        <w:t xml:space="preserve"> по подготовке обучающихся к  государственной (итоговой) аттестации </w:t>
      </w:r>
      <w:r w:rsidR="00A65F6D" w:rsidRPr="000D197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23673" w:rsidRPr="000D1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97B">
        <w:rPr>
          <w:rFonts w:ascii="Times New Roman" w:hAnsi="Times New Roman" w:cs="Times New Roman"/>
          <w:b/>
          <w:bCs/>
          <w:sz w:val="28"/>
          <w:szCs w:val="28"/>
        </w:rPr>
        <w:t>муниципальных общеобразовательных</w:t>
      </w:r>
      <w:r w:rsidR="000D197B" w:rsidRPr="000D197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учреждениях</w:t>
      </w:r>
      <w:r w:rsidRPr="000D19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Абинский район</w:t>
      </w:r>
      <w:r w:rsidR="000D197B" w:rsidRPr="000D197B">
        <w:rPr>
          <w:rFonts w:ascii="Times New Roman" w:hAnsi="Times New Roman" w:cs="Times New Roman"/>
          <w:b/>
          <w:sz w:val="28"/>
          <w:szCs w:val="28"/>
        </w:rPr>
        <w:t xml:space="preserve"> во втором полугодии 2010-2011 учебного года</w:t>
      </w:r>
    </w:p>
    <w:p w:rsidR="00A87EFE" w:rsidRPr="004D34D3" w:rsidRDefault="00A87EFE" w:rsidP="009F02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C87" w:rsidRPr="00EC78E7" w:rsidRDefault="009F02B9" w:rsidP="0020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D3">
        <w:rPr>
          <w:sz w:val="28"/>
          <w:szCs w:val="28"/>
        </w:rPr>
        <w:tab/>
      </w:r>
      <w:r w:rsidRPr="004D34D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D34D3">
        <w:rPr>
          <w:rFonts w:ascii="Times New Roman" w:hAnsi="Times New Roman" w:cs="Times New Roman"/>
          <w:sz w:val="28"/>
          <w:szCs w:val="28"/>
        </w:rPr>
        <w:t>улучшения качества подготовки выпускников общеобразовательных учреждений края</w:t>
      </w:r>
      <w:proofErr w:type="gramEnd"/>
      <w:r w:rsidRPr="004D34D3">
        <w:rPr>
          <w:rFonts w:ascii="Times New Roman" w:hAnsi="Times New Roman" w:cs="Times New Roman"/>
          <w:sz w:val="28"/>
          <w:szCs w:val="28"/>
        </w:rPr>
        <w:t xml:space="preserve"> к государственной (итоговой) аттестации в форме ЕГЭ, повышения эффективности системы управления качеством обр</w:t>
      </w:r>
      <w:r w:rsidR="00A65F6D">
        <w:rPr>
          <w:rFonts w:ascii="Times New Roman" w:hAnsi="Times New Roman" w:cs="Times New Roman"/>
          <w:sz w:val="28"/>
          <w:szCs w:val="28"/>
        </w:rPr>
        <w:t xml:space="preserve">азования  и  на  основании приказа </w:t>
      </w:r>
      <w:r w:rsidRPr="004D34D3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Краснодарского края</w:t>
      </w:r>
      <w:r w:rsidRPr="004D34D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95E8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65F6D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95E83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A65F6D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D95E83">
        <w:rPr>
          <w:rStyle w:val="a3"/>
          <w:rFonts w:ascii="Times New Roman" w:hAnsi="Times New Roman" w:cs="Times New Roman"/>
          <w:i w:val="0"/>
          <w:sz w:val="28"/>
          <w:szCs w:val="28"/>
        </w:rPr>
        <w:t>12.</w:t>
      </w:r>
      <w:r w:rsidR="00A65F6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2010 г.  № </w:t>
      </w:r>
      <w:r w:rsidR="00D95E83">
        <w:rPr>
          <w:rStyle w:val="a3"/>
          <w:rFonts w:ascii="Times New Roman" w:hAnsi="Times New Roman" w:cs="Times New Roman"/>
          <w:i w:val="0"/>
          <w:sz w:val="28"/>
          <w:szCs w:val="28"/>
        </w:rPr>
        <w:t>4460</w:t>
      </w:r>
      <w:r w:rsidRPr="004D34D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D34D3">
        <w:rPr>
          <w:rFonts w:ascii="Times New Roman" w:hAnsi="Times New Roman" w:cs="Times New Roman"/>
          <w:sz w:val="28"/>
          <w:szCs w:val="28"/>
        </w:rPr>
        <w:t>«О проведении краевых диагностических работ по подготовке обучающихся к  государственной (итогово</w:t>
      </w:r>
      <w:r w:rsidR="00A65F6D">
        <w:rPr>
          <w:rFonts w:ascii="Times New Roman" w:hAnsi="Times New Roman" w:cs="Times New Roman"/>
          <w:sz w:val="28"/>
          <w:szCs w:val="28"/>
        </w:rPr>
        <w:t>й) аттестации в форме ЕГЭ в</w:t>
      </w:r>
      <w:r w:rsidR="00D95E83">
        <w:rPr>
          <w:rFonts w:ascii="Times New Roman" w:hAnsi="Times New Roman" w:cs="Times New Roman"/>
          <w:sz w:val="28"/>
          <w:szCs w:val="28"/>
        </w:rPr>
        <w:t>о втором полугодии</w:t>
      </w:r>
      <w:r w:rsidR="00A65F6D">
        <w:rPr>
          <w:rFonts w:ascii="Times New Roman" w:hAnsi="Times New Roman" w:cs="Times New Roman"/>
          <w:sz w:val="28"/>
          <w:szCs w:val="28"/>
        </w:rPr>
        <w:t xml:space="preserve"> 2010-2011</w:t>
      </w:r>
      <w:r w:rsidR="00D95E83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0D197B">
        <w:rPr>
          <w:rFonts w:ascii="Times New Roman" w:hAnsi="Times New Roman" w:cs="Times New Roman"/>
          <w:sz w:val="28"/>
          <w:szCs w:val="28"/>
        </w:rPr>
        <w:t>»</w:t>
      </w:r>
      <w:r w:rsidR="00A65F6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200C87" w:rsidRPr="00D656CF">
        <w:rPr>
          <w:rFonts w:ascii="Times New Roman" w:hAnsi="Times New Roman" w:cs="Times New Roman"/>
          <w:b/>
          <w:bCs/>
          <w:sz w:val="28"/>
          <w:szCs w:val="28"/>
        </w:rPr>
        <w:t xml:space="preserve"> в а ю:</w:t>
      </w:r>
    </w:p>
    <w:p w:rsidR="00200C87" w:rsidRPr="000D197B" w:rsidRDefault="00200C87" w:rsidP="000D1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197B">
        <w:rPr>
          <w:rFonts w:ascii="Times New Roman" w:hAnsi="Times New Roman" w:cs="Times New Roman"/>
          <w:sz w:val="28"/>
          <w:szCs w:val="28"/>
        </w:rPr>
        <w:t>1.Провести краевые  тренировочно-диагностические работы</w:t>
      </w:r>
      <w:r w:rsidR="00B23673" w:rsidRPr="000D197B">
        <w:rPr>
          <w:rFonts w:ascii="Times New Roman" w:hAnsi="Times New Roman" w:cs="Times New Roman"/>
          <w:sz w:val="28"/>
          <w:szCs w:val="28"/>
        </w:rPr>
        <w:t xml:space="preserve"> </w:t>
      </w:r>
      <w:r w:rsidRP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по подготовке обучающихся к  государственной (итоговой) аттестации </w:t>
      </w:r>
      <w:r w:rsidR="000D197B" w:rsidRPr="000D197B">
        <w:rPr>
          <w:rFonts w:ascii="Times New Roman" w:hAnsi="Times New Roman" w:cs="Times New Roman"/>
          <w:bCs/>
          <w:sz w:val="28"/>
          <w:szCs w:val="28"/>
        </w:rPr>
        <w:t>в  муниципальных общеобразовательных учреждениях муниципального образования Абинский  район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 во втором полугодии  2010-2011 учебного года  согласно графику, утвержденному  приказом  департамента образования и науки Краснодарского края</w:t>
      </w:r>
      <w:r w:rsidR="000D197B" w:rsidRPr="000D197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D197B" w:rsidRPr="000D197B">
        <w:rPr>
          <w:rStyle w:val="a3"/>
          <w:rFonts w:ascii="Times New Roman" w:hAnsi="Times New Roman" w:cs="Times New Roman"/>
          <w:i w:val="0"/>
          <w:sz w:val="28"/>
          <w:szCs w:val="28"/>
        </w:rPr>
        <w:t>от 30.12.2010 г.  № 4460</w:t>
      </w:r>
      <w:r w:rsidR="000D197B" w:rsidRPr="000D197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D197B" w:rsidRPr="000D197B">
        <w:rPr>
          <w:rFonts w:ascii="Times New Roman" w:hAnsi="Times New Roman" w:cs="Times New Roman"/>
          <w:sz w:val="28"/>
          <w:szCs w:val="28"/>
        </w:rPr>
        <w:t>«О проведении краевых диагностических работ по подготовке обучающихся к  государственной (итоговой) аттестации в форме ЕГЭ во втором полугодии 2010-2011 учебного</w:t>
      </w:r>
      <w:proofErr w:type="gramEnd"/>
      <w:r w:rsidR="000D197B" w:rsidRPr="000D197B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D318CA">
        <w:rPr>
          <w:rFonts w:ascii="Times New Roman" w:hAnsi="Times New Roman" w:cs="Times New Roman"/>
          <w:sz w:val="28"/>
          <w:szCs w:val="28"/>
        </w:rPr>
        <w:t xml:space="preserve">, и 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о порядке проведения краевых </w:t>
      </w:r>
      <w:r w:rsidR="000D197B" w:rsidRPr="000D197B">
        <w:rPr>
          <w:rFonts w:ascii="Times New Roman" w:hAnsi="Times New Roman" w:cs="Times New Roman"/>
          <w:sz w:val="28"/>
        </w:rPr>
        <w:t>диагностических работ по подготовке обучающихся к государственной (итоговой) аттестации</w:t>
      </w:r>
      <w:r w:rsidR="000D197B" w:rsidRPr="000D197B">
        <w:rPr>
          <w:rFonts w:ascii="Times New Roman" w:hAnsi="Times New Roman" w:cs="Times New Roman"/>
          <w:sz w:val="28"/>
          <w:szCs w:val="28"/>
        </w:rPr>
        <w:t>, утвержденной приказом департамента образования и науки от 23.09.2010</w:t>
      </w:r>
      <w:r w:rsid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 № 3193</w:t>
      </w:r>
      <w:r w:rsid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(прилагается). </w:t>
      </w:r>
      <w:r w:rsidRPr="000D19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18CA" w:rsidRDefault="00200C87" w:rsidP="000D1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D197B">
        <w:rPr>
          <w:rFonts w:ascii="Times New Roman" w:hAnsi="Times New Roman" w:cs="Times New Roman"/>
          <w:sz w:val="28"/>
          <w:szCs w:val="28"/>
        </w:rPr>
        <w:t>2.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>
        <w:rPr>
          <w:rFonts w:ascii="Times New Roman" w:hAnsi="Times New Roman" w:cs="Times New Roman"/>
          <w:sz w:val="28"/>
          <w:szCs w:val="28"/>
        </w:rPr>
        <w:t>Утвердить график проведения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>
        <w:rPr>
          <w:rFonts w:ascii="Times New Roman" w:hAnsi="Times New Roman" w:cs="Times New Roman"/>
          <w:sz w:val="28"/>
          <w:szCs w:val="28"/>
        </w:rPr>
        <w:t>муниципальных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 тренировочно</w:t>
      </w:r>
      <w:r w:rsidR="000D197B">
        <w:rPr>
          <w:rFonts w:ascii="Times New Roman" w:hAnsi="Times New Roman" w:cs="Times New Roman"/>
          <w:sz w:val="28"/>
          <w:szCs w:val="28"/>
        </w:rPr>
        <w:t>-диагностических работ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D677F6">
        <w:rPr>
          <w:rFonts w:ascii="Times New Roman" w:hAnsi="Times New Roman" w:cs="Times New Roman"/>
          <w:sz w:val="28"/>
          <w:szCs w:val="28"/>
        </w:rPr>
        <w:t>для слабоуспевающих учащихся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по подготовке обучающихся к  государственной (итоговой) аттестации </w:t>
      </w:r>
      <w:r w:rsidR="000D197B" w:rsidRPr="000D197B">
        <w:rPr>
          <w:rFonts w:ascii="Times New Roman" w:hAnsi="Times New Roman" w:cs="Times New Roman"/>
          <w:bCs/>
          <w:sz w:val="28"/>
          <w:szCs w:val="28"/>
        </w:rPr>
        <w:t xml:space="preserve">в  муниципальных </w:t>
      </w:r>
      <w:r w:rsidR="000D197B" w:rsidRPr="000D197B">
        <w:rPr>
          <w:rFonts w:ascii="Times New Roman" w:hAnsi="Times New Roman" w:cs="Times New Roman"/>
          <w:bCs/>
          <w:sz w:val="28"/>
          <w:szCs w:val="28"/>
        </w:rPr>
        <w:lastRenderedPageBreak/>
        <w:t>общеобразовательных учреждениях муниципального образования Абинский</w:t>
      </w:r>
      <w:r w:rsidR="000D1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97B" w:rsidRPr="000D197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 w:rsidRPr="000D197B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0D197B">
        <w:rPr>
          <w:rFonts w:ascii="Times New Roman" w:hAnsi="Times New Roman" w:cs="Times New Roman"/>
          <w:sz w:val="28"/>
          <w:szCs w:val="28"/>
        </w:rPr>
        <w:t xml:space="preserve"> </w:t>
      </w:r>
      <w:r w:rsidR="000D197B" w:rsidRPr="000D197B">
        <w:rPr>
          <w:rFonts w:ascii="Times New Roman" w:hAnsi="Times New Roman" w:cs="Times New Roman"/>
          <w:sz w:val="28"/>
          <w:szCs w:val="28"/>
        </w:rPr>
        <w:t>2010-2011 учебного года</w:t>
      </w:r>
      <w:r w:rsidR="000D197B"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:rsidR="000F4FE1" w:rsidRDefault="000F4FE1" w:rsidP="000D19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18CA" w:rsidRPr="000F4FE1" w:rsidRDefault="00D318CA" w:rsidP="000F4F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FE1">
        <w:rPr>
          <w:rFonts w:ascii="Times New Roman" w:hAnsi="Times New Roman" w:cs="Times New Roman"/>
          <w:b/>
          <w:sz w:val="28"/>
          <w:szCs w:val="28"/>
        </w:rPr>
        <w:t>3. Заместителю</w:t>
      </w:r>
      <w:r w:rsidR="000F4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E1">
        <w:rPr>
          <w:rFonts w:ascii="Times New Roman" w:hAnsi="Times New Roman" w:cs="Times New Roman"/>
          <w:b/>
          <w:sz w:val="28"/>
          <w:szCs w:val="28"/>
        </w:rPr>
        <w:t xml:space="preserve"> начальника </w:t>
      </w:r>
      <w:r w:rsidR="000F4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E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0F4FE1">
        <w:rPr>
          <w:rFonts w:ascii="Times New Roman" w:hAnsi="Times New Roman" w:cs="Times New Roman"/>
          <w:b/>
          <w:sz w:val="28"/>
        </w:rPr>
        <w:t xml:space="preserve"> образования (Мисенко С.Н.)</w:t>
      </w:r>
      <w:r w:rsidRPr="000F4FE1">
        <w:rPr>
          <w:rFonts w:ascii="Times New Roman" w:hAnsi="Times New Roman" w:cs="Times New Roman"/>
          <w:b/>
          <w:sz w:val="28"/>
          <w:szCs w:val="28"/>
        </w:rPr>
        <w:t>:</w:t>
      </w:r>
    </w:p>
    <w:p w:rsidR="00D318CA" w:rsidRPr="000F4FE1" w:rsidRDefault="00D318CA" w:rsidP="000F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>3.1. Организовать проведение, проверку и анализ результатов краевых и муниципальных  диагностических работ.</w:t>
      </w:r>
    </w:p>
    <w:p w:rsidR="00D318CA" w:rsidRDefault="00D318CA" w:rsidP="000F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>3.2. Оказать содействие сотрудникам ККИДППО в организации обучающих семинаров для руководителей и учителей - предметников общеобразовательных учреждений на территории муниципального образования</w:t>
      </w:r>
      <w:r w:rsidR="000F4FE1" w:rsidRPr="000F4FE1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Pr="000F4FE1">
        <w:rPr>
          <w:rFonts w:ascii="Times New Roman" w:hAnsi="Times New Roman" w:cs="Times New Roman"/>
          <w:sz w:val="28"/>
          <w:szCs w:val="28"/>
        </w:rPr>
        <w:t>.</w:t>
      </w:r>
    </w:p>
    <w:p w:rsidR="000F4FE1" w:rsidRPr="000F4FE1" w:rsidRDefault="000F4FE1" w:rsidP="000F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C87" w:rsidRPr="000F4FE1" w:rsidRDefault="00200C87" w:rsidP="000F4F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FE1" w:rsidRPr="000F4FE1">
        <w:rPr>
          <w:rFonts w:ascii="Times New Roman" w:hAnsi="Times New Roman" w:cs="Times New Roman"/>
          <w:b/>
          <w:sz w:val="28"/>
          <w:szCs w:val="28"/>
        </w:rPr>
        <w:t>4</w:t>
      </w:r>
      <w:r w:rsidRPr="000F4F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4FE1">
        <w:rPr>
          <w:rFonts w:ascii="Times New Roman" w:hAnsi="Times New Roman" w:cs="Times New Roman"/>
          <w:b/>
          <w:sz w:val="28"/>
          <w:szCs w:val="28"/>
        </w:rPr>
        <w:t>Муниципальному учреждению  «ИМЦ ДПО»</w:t>
      </w:r>
      <w:r w:rsidRPr="000F4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E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F4FE1">
        <w:rPr>
          <w:rFonts w:ascii="Times New Roman" w:hAnsi="Times New Roman" w:cs="Times New Roman"/>
          <w:b/>
          <w:sz w:val="28"/>
          <w:szCs w:val="28"/>
        </w:rPr>
        <w:t>Марукян Е.Г.):</w:t>
      </w:r>
    </w:p>
    <w:p w:rsidR="00200C87" w:rsidRPr="000F4FE1" w:rsidRDefault="000F4FE1" w:rsidP="000F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>4</w:t>
      </w:r>
      <w:r w:rsidR="00F23E0A" w:rsidRPr="000F4FE1">
        <w:rPr>
          <w:rFonts w:ascii="Times New Roman" w:hAnsi="Times New Roman" w:cs="Times New Roman"/>
          <w:sz w:val="28"/>
          <w:szCs w:val="28"/>
        </w:rPr>
        <w:t>.1.</w:t>
      </w:r>
      <w:r w:rsidR="00D318CA" w:rsidRPr="000F4FE1">
        <w:rPr>
          <w:rFonts w:ascii="Times New Roman" w:hAnsi="Times New Roman" w:cs="Times New Roman"/>
          <w:sz w:val="28"/>
          <w:szCs w:val="28"/>
        </w:rPr>
        <w:t>Организовать проверку и анализ результатов краевых диагностических работ</w:t>
      </w:r>
      <w:r w:rsidR="00200C87" w:rsidRPr="000F4FE1">
        <w:rPr>
          <w:rFonts w:ascii="Times New Roman" w:hAnsi="Times New Roman" w:cs="Times New Roman"/>
          <w:sz w:val="28"/>
          <w:szCs w:val="28"/>
        </w:rPr>
        <w:t>.</w:t>
      </w:r>
    </w:p>
    <w:p w:rsidR="00200C87" w:rsidRPr="000F4FE1" w:rsidRDefault="000F4FE1" w:rsidP="000F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ab/>
        <w:t>4</w:t>
      </w:r>
      <w:r w:rsidR="00D318CA" w:rsidRPr="000F4FE1">
        <w:rPr>
          <w:rFonts w:ascii="Times New Roman" w:hAnsi="Times New Roman" w:cs="Times New Roman"/>
          <w:sz w:val="28"/>
          <w:szCs w:val="28"/>
        </w:rPr>
        <w:t>.2</w:t>
      </w:r>
      <w:r w:rsidR="00F23E0A" w:rsidRPr="000F4FE1">
        <w:rPr>
          <w:rFonts w:ascii="Times New Roman" w:hAnsi="Times New Roman" w:cs="Times New Roman"/>
          <w:sz w:val="28"/>
          <w:szCs w:val="28"/>
        </w:rPr>
        <w:t>.</w:t>
      </w:r>
      <w:r w:rsidR="00200C87" w:rsidRPr="000F4FE1">
        <w:rPr>
          <w:rFonts w:ascii="Times New Roman" w:hAnsi="Times New Roman" w:cs="Times New Roman"/>
          <w:sz w:val="28"/>
          <w:szCs w:val="28"/>
        </w:rPr>
        <w:t xml:space="preserve">Провести по итогам краевых </w:t>
      </w:r>
      <w:r w:rsidR="00D318CA" w:rsidRPr="000F4FE1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200C87" w:rsidRPr="000F4FE1">
        <w:rPr>
          <w:rFonts w:ascii="Times New Roman" w:hAnsi="Times New Roman" w:cs="Times New Roman"/>
          <w:sz w:val="28"/>
          <w:szCs w:val="28"/>
        </w:rPr>
        <w:t xml:space="preserve">  тренировочно-диагностических работ семинары-практикумы для учителей, преподающих данный предмет.</w:t>
      </w:r>
    </w:p>
    <w:p w:rsidR="000F4FE1" w:rsidRDefault="000F4FE1" w:rsidP="00D31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ab/>
        <w:t>4.3. Оказывать методическую помощь по корректировке поурочных планов и организации деятельности учителей-предметников по итогам краевых диагностических работ с целью повышения качества преподавания по предметам, а также учета индивидуальных возможностей и способностей учащихся.</w:t>
      </w:r>
    </w:p>
    <w:p w:rsidR="000F4FE1" w:rsidRPr="00D318CA" w:rsidRDefault="000F4FE1" w:rsidP="00D31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8CA" w:rsidRPr="000F4FE1" w:rsidRDefault="000F4FE1" w:rsidP="000F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4FE1">
        <w:rPr>
          <w:rFonts w:ascii="Times New Roman" w:hAnsi="Times New Roman" w:cs="Times New Roman"/>
          <w:b/>
          <w:sz w:val="28"/>
          <w:szCs w:val="28"/>
        </w:rPr>
        <w:t>5</w:t>
      </w:r>
      <w:r w:rsidR="00200C87" w:rsidRPr="000F4FE1">
        <w:rPr>
          <w:rFonts w:ascii="Times New Roman" w:hAnsi="Times New Roman" w:cs="Times New Roman"/>
          <w:b/>
          <w:sz w:val="28"/>
          <w:szCs w:val="28"/>
        </w:rPr>
        <w:t xml:space="preserve">.Директорам 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 учреждений</w:t>
      </w:r>
      <w:r w:rsidR="00200C87" w:rsidRPr="000F4FE1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D318CA" w:rsidRPr="000F4FE1" w:rsidRDefault="000F4FE1" w:rsidP="000F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>5</w:t>
      </w:r>
      <w:r w:rsidR="00D318CA" w:rsidRPr="000F4FE1">
        <w:rPr>
          <w:rFonts w:ascii="Times New Roman" w:hAnsi="Times New Roman" w:cs="Times New Roman"/>
          <w:sz w:val="28"/>
          <w:szCs w:val="28"/>
        </w:rPr>
        <w:t>.1. Обеспечить проведение краевых диагностических работ в соответствии с инструкцией.</w:t>
      </w:r>
    </w:p>
    <w:p w:rsidR="00D318CA" w:rsidRPr="000F4FE1" w:rsidRDefault="000F4FE1" w:rsidP="000F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FE1">
        <w:rPr>
          <w:rFonts w:ascii="Times New Roman" w:hAnsi="Times New Roman" w:cs="Times New Roman"/>
          <w:sz w:val="28"/>
          <w:szCs w:val="28"/>
        </w:rPr>
        <w:t>5</w:t>
      </w:r>
      <w:r w:rsidR="00D318CA" w:rsidRPr="000F4FE1">
        <w:rPr>
          <w:rFonts w:ascii="Times New Roman" w:hAnsi="Times New Roman" w:cs="Times New Roman"/>
          <w:sz w:val="28"/>
          <w:szCs w:val="28"/>
        </w:rPr>
        <w:t>.2. Скорректировать количество и график проведения плановых контрольных работ с учетом проведения краевых диагностических работ.</w:t>
      </w:r>
    </w:p>
    <w:p w:rsidR="006333CD" w:rsidRDefault="000F4FE1" w:rsidP="00D318C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5.3</w:t>
      </w:r>
      <w:r w:rsidR="006333CD">
        <w:rPr>
          <w:rFonts w:ascii="Times New Roman" w:hAnsi="Times New Roman" w:cs="Times New Roman"/>
          <w:sz w:val="28"/>
        </w:rPr>
        <w:t xml:space="preserve">.Обеспечить необходимые условия для проведения диагностических </w:t>
      </w:r>
      <w:proofErr w:type="gramStart"/>
      <w:r w:rsidR="006333CD">
        <w:rPr>
          <w:rFonts w:ascii="Times New Roman" w:hAnsi="Times New Roman" w:cs="Times New Roman"/>
          <w:sz w:val="28"/>
        </w:rPr>
        <w:t>работ</w:t>
      </w:r>
      <w:proofErr w:type="gramEnd"/>
      <w:r w:rsidR="006333CD">
        <w:rPr>
          <w:rFonts w:ascii="Times New Roman" w:hAnsi="Times New Roman" w:cs="Times New Roman"/>
          <w:sz w:val="28"/>
        </w:rPr>
        <w:t xml:space="preserve"> в общеобразовательном  учреждении максимально приблизив их к условиям государственной (итоговой) аттестации (</w:t>
      </w:r>
      <w:proofErr w:type="spellStart"/>
      <w:r w:rsidR="006333CD">
        <w:rPr>
          <w:rFonts w:ascii="Times New Roman" w:hAnsi="Times New Roman" w:cs="Times New Roman"/>
          <w:sz w:val="28"/>
        </w:rPr>
        <w:t>бейджи</w:t>
      </w:r>
      <w:proofErr w:type="spellEnd"/>
      <w:r w:rsidR="006333CD">
        <w:rPr>
          <w:rFonts w:ascii="Times New Roman" w:hAnsi="Times New Roman" w:cs="Times New Roman"/>
          <w:sz w:val="28"/>
        </w:rPr>
        <w:t>, паспорта, гелиевые ручки).</w:t>
      </w:r>
    </w:p>
    <w:p w:rsidR="006333CD" w:rsidRDefault="000F4FE1" w:rsidP="006333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5.4</w:t>
      </w:r>
      <w:r w:rsidR="006333CD">
        <w:rPr>
          <w:rFonts w:ascii="Times New Roman" w:hAnsi="Times New Roman" w:cs="Times New Roman"/>
          <w:sz w:val="28"/>
        </w:rPr>
        <w:t>.Обеспечить режим информационной безопасности при организации, проведении и обработке результатов диагностических работ.</w:t>
      </w:r>
    </w:p>
    <w:p w:rsidR="006333CD" w:rsidRPr="005278D7" w:rsidRDefault="000F4FE1" w:rsidP="006333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5.5</w:t>
      </w:r>
      <w:r w:rsidR="006333CD" w:rsidRPr="00D318CA">
        <w:rPr>
          <w:rFonts w:ascii="Times New Roman" w:hAnsi="Times New Roman" w:cs="Times New Roman"/>
          <w:sz w:val="28"/>
          <w:szCs w:val="28"/>
        </w:rPr>
        <w:t>.Обеспечить явку всех учителей - предметников  (в соотве</w:t>
      </w:r>
      <w:r w:rsidR="00D318CA" w:rsidRPr="00D318CA">
        <w:rPr>
          <w:rFonts w:ascii="Times New Roman" w:hAnsi="Times New Roman" w:cs="Times New Roman"/>
          <w:sz w:val="28"/>
          <w:szCs w:val="28"/>
        </w:rPr>
        <w:t>тствии с датой проведения работ</w:t>
      </w:r>
      <w:r w:rsidR="006333CD" w:rsidRPr="00D318CA">
        <w:rPr>
          <w:rFonts w:ascii="Times New Roman" w:hAnsi="Times New Roman" w:cs="Times New Roman"/>
          <w:sz w:val="28"/>
          <w:szCs w:val="28"/>
        </w:rPr>
        <w:t>)</w:t>
      </w:r>
      <w:r w:rsidR="00D318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33CD" w:rsidRPr="00DD5EBA">
        <w:rPr>
          <w:rFonts w:ascii="Times New Roman" w:hAnsi="Times New Roman" w:cs="Times New Roman"/>
          <w:sz w:val="28"/>
          <w:szCs w:val="28"/>
        </w:rPr>
        <w:t xml:space="preserve">для разбора заданий и проверки  тренировочно-диагностической   работы  </w:t>
      </w:r>
      <w:r w:rsidR="004F64AE" w:rsidRPr="00DD5EBA">
        <w:rPr>
          <w:rFonts w:ascii="Times New Roman" w:hAnsi="Times New Roman" w:cs="Times New Roman"/>
          <w:sz w:val="28"/>
          <w:szCs w:val="28"/>
        </w:rPr>
        <w:t>в  день  проведения  работы</w:t>
      </w:r>
      <w:r w:rsidR="006333CD" w:rsidRPr="005278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33CD" w:rsidRDefault="000A0255" w:rsidP="00633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4FE1">
        <w:rPr>
          <w:rFonts w:ascii="Times New Roman" w:hAnsi="Times New Roman" w:cs="Times New Roman"/>
          <w:sz w:val="28"/>
          <w:szCs w:val="28"/>
        </w:rPr>
        <w:t>5.6</w:t>
      </w:r>
      <w:r w:rsidR="006333CD">
        <w:rPr>
          <w:rFonts w:ascii="Times New Roman" w:hAnsi="Times New Roman" w:cs="Times New Roman"/>
          <w:sz w:val="28"/>
          <w:szCs w:val="28"/>
        </w:rPr>
        <w:t>.Обеспечить выставление отметок, полученных учащимися  за работы, в классные журналы.</w:t>
      </w:r>
    </w:p>
    <w:p w:rsidR="00FB7925" w:rsidRPr="00D318CA" w:rsidRDefault="006333CD" w:rsidP="00FB7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318CA">
        <w:rPr>
          <w:rFonts w:ascii="Times New Roman" w:hAnsi="Times New Roman" w:cs="Times New Roman"/>
          <w:sz w:val="28"/>
          <w:szCs w:val="28"/>
        </w:rPr>
        <w:t xml:space="preserve"> </w:t>
      </w:r>
      <w:r w:rsidR="000F4FE1">
        <w:rPr>
          <w:rFonts w:ascii="Times New Roman" w:hAnsi="Times New Roman" w:cs="Times New Roman"/>
          <w:sz w:val="28"/>
          <w:szCs w:val="28"/>
        </w:rPr>
        <w:t>5.7</w:t>
      </w:r>
      <w:r w:rsidR="00FB7925" w:rsidRPr="00D318CA">
        <w:rPr>
          <w:rFonts w:ascii="Times New Roman" w:hAnsi="Times New Roman" w:cs="Times New Roman"/>
          <w:sz w:val="28"/>
          <w:szCs w:val="28"/>
        </w:rPr>
        <w:t>.</w:t>
      </w:r>
      <w:r w:rsidR="00D318CA" w:rsidRPr="00D318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B7925" w:rsidRPr="00D318CA">
        <w:rPr>
          <w:rFonts w:ascii="Times New Roman" w:hAnsi="Times New Roman" w:cs="Times New Roman"/>
          <w:sz w:val="28"/>
          <w:szCs w:val="28"/>
        </w:rPr>
        <w:t xml:space="preserve">ть в  </w:t>
      </w:r>
      <w:r w:rsidR="000D3E7B" w:rsidRPr="00D318CA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FB7925" w:rsidRPr="00D318CA">
        <w:rPr>
          <w:rFonts w:ascii="Times New Roman" w:hAnsi="Times New Roman" w:cs="Times New Roman"/>
          <w:sz w:val="28"/>
          <w:szCs w:val="28"/>
        </w:rPr>
        <w:t xml:space="preserve">  (Мисенко С.Н.)  приказ по  МОУ о проведении в  МОУ   краевой  тренировочно - диагностической  работы  и назначении организаторов в аудиториях, а также справки и объяснительные о причинах  отсутствия учащихся на КТДР</w:t>
      </w:r>
      <w:r w:rsidR="00D318CA">
        <w:rPr>
          <w:rFonts w:ascii="Times New Roman" w:hAnsi="Times New Roman" w:cs="Times New Roman"/>
          <w:sz w:val="28"/>
          <w:szCs w:val="28"/>
        </w:rPr>
        <w:t xml:space="preserve"> или МТДР</w:t>
      </w:r>
      <w:r w:rsidR="00FB7925" w:rsidRPr="00D318CA">
        <w:rPr>
          <w:rFonts w:ascii="Times New Roman" w:hAnsi="Times New Roman" w:cs="Times New Roman"/>
          <w:sz w:val="28"/>
          <w:szCs w:val="28"/>
        </w:rPr>
        <w:t xml:space="preserve"> в день проведения работы.</w:t>
      </w:r>
    </w:p>
    <w:p w:rsidR="000F4FE1" w:rsidRDefault="00200C87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F4FE1">
        <w:rPr>
          <w:rFonts w:ascii="Times New Roman" w:hAnsi="Times New Roman" w:cs="Times New Roman"/>
          <w:sz w:val="28"/>
          <w:szCs w:val="28"/>
        </w:rPr>
        <w:t xml:space="preserve"> 6</w:t>
      </w:r>
      <w:r w:rsidRPr="0012100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21007">
        <w:rPr>
          <w:rFonts w:ascii="Times New Roman" w:hAnsi="Times New Roman" w:cs="Times New Roman"/>
          <w:sz w:val="28"/>
          <w:szCs w:val="28"/>
        </w:rPr>
        <w:t>Контроль</w:t>
      </w:r>
      <w:r w:rsidR="008A70C6">
        <w:rPr>
          <w:rFonts w:ascii="Times New Roman" w:hAnsi="Times New Roman" w:cs="Times New Roman"/>
          <w:sz w:val="28"/>
          <w:szCs w:val="28"/>
        </w:rPr>
        <w:t xml:space="preserve"> </w:t>
      </w:r>
      <w:r w:rsidRPr="0012100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21007">
        <w:rPr>
          <w:rFonts w:ascii="Times New Roman" w:hAnsi="Times New Roman" w:cs="Times New Roman"/>
          <w:sz w:val="28"/>
          <w:szCs w:val="28"/>
        </w:rPr>
        <w:t xml:space="preserve">  исполнением настоящего приказа </w:t>
      </w:r>
      <w:r w:rsidR="0016664B">
        <w:rPr>
          <w:rFonts w:ascii="Times New Roman" w:hAnsi="Times New Roman" w:cs="Times New Roman"/>
          <w:sz w:val="28"/>
          <w:szCs w:val="28"/>
        </w:rPr>
        <w:t xml:space="preserve">возложить на заместителя начальника управления образования </w:t>
      </w:r>
      <w:proofErr w:type="spellStart"/>
      <w:r w:rsidR="0016664B">
        <w:rPr>
          <w:rFonts w:ascii="Times New Roman" w:hAnsi="Times New Roman" w:cs="Times New Roman"/>
          <w:sz w:val="28"/>
          <w:szCs w:val="28"/>
        </w:rPr>
        <w:t>С.Н.Мисенко</w:t>
      </w:r>
      <w:proofErr w:type="spellEnd"/>
      <w:r w:rsidRPr="00121007">
        <w:rPr>
          <w:rFonts w:ascii="Times New Roman" w:hAnsi="Times New Roman" w:cs="Times New Roman"/>
          <w:sz w:val="28"/>
          <w:szCs w:val="28"/>
        </w:rPr>
        <w:t>.</w:t>
      </w:r>
    </w:p>
    <w:p w:rsidR="000F4FE1" w:rsidRDefault="000F4FE1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FE1" w:rsidRDefault="000F4FE1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FE1" w:rsidRDefault="0016664B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0C87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             </w:t>
      </w:r>
      <w:r w:rsidR="004F64AE">
        <w:rPr>
          <w:rFonts w:ascii="Times New Roman" w:hAnsi="Times New Roman" w:cs="Times New Roman"/>
          <w:sz w:val="28"/>
          <w:szCs w:val="28"/>
        </w:rPr>
        <w:t xml:space="preserve">      </w:t>
      </w:r>
      <w:r w:rsidR="00200C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0C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Г.В.Гаврилов</w:t>
      </w:r>
      <w:r w:rsidR="00200C8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F4FE1" w:rsidRDefault="000F4FE1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FE1" w:rsidRDefault="000F4FE1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FE1" w:rsidRDefault="000F4FE1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FE1" w:rsidRDefault="000F4FE1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4FE1" w:rsidRDefault="000F4FE1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0C87" w:rsidRDefault="004F64AE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Мисенко С.Н.</w:t>
      </w:r>
      <w:r w:rsidR="000F4FE1">
        <w:rPr>
          <w:rFonts w:ascii="Times New Roman" w:hAnsi="Times New Roman" w:cs="Times New Roman"/>
          <w:sz w:val="28"/>
          <w:szCs w:val="28"/>
        </w:rPr>
        <w:t xml:space="preserve">, </w:t>
      </w:r>
      <w:r w:rsidR="00200C87">
        <w:rPr>
          <w:rFonts w:ascii="Times New Roman" w:hAnsi="Times New Roman" w:cs="Times New Roman"/>
          <w:sz w:val="24"/>
          <w:szCs w:val="24"/>
        </w:rPr>
        <w:t>4-18-28</w:t>
      </w: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0F4F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D67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7F6" w:rsidRPr="00D677F6" w:rsidRDefault="00D677F6" w:rsidP="00D677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77F6">
        <w:rPr>
          <w:rFonts w:ascii="Times New Roman" w:hAnsi="Times New Roman" w:cs="Times New Roman"/>
        </w:rPr>
        <w:lastRenderedPageBreak/>
        <w:t xml:space="preserve">Приложение  </w:t>
      </w:r>
    </w:p>
    <w:p w:rsidR="00D677F6" w:rsidRPr="00D677F6" w:rsidRDefault="00D677F6" w:rsidP="00D677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77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D677F6">
        <w:rPr>
          <w:rFonts w:ascii="Times New Roman" w:hAnsi="Times New Roman" w:cs="Times New Roman"/>
        </w:rPr>
        <w:t>к приказу управления образования</w:t>
      </w:r>
    </w:p>
    <w:p w:rsidR="00D677F6" w:rsidRPr="00D677F6" w:rsidRDefault="00D677F6" w:rsidP="00D677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77F6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D677F6">
        <w:rPr>
          <w:rFonts w:ascii="Times New Roman" w:hAnsi="Times New Roman" w:cs="Times New Roman"/>
        </w:rPr>
        <w:t xml:space="preserve">от 13 января  2011года № 7 </w:t>
      </w:r>
    </w:p>
    <w:p w:rsidR="00D677F6" w:rsidRPr="00D677F6" w:rsidRDefault="00D677F6" w:rsidP="00D677F6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677F6" w:rsidRPr="00D677F6" w:rsidRDefault="00D677F6" w:rsidP="00D677F6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677F6" w:rsidRPr="00D677F6" w:rsidRDefault="00D677F6" w:rsidP="00D6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F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D677F6" w:rsidRDefault="00D677F6" w:rsidP="00D6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 тренировочно – диагностических </w:t>
      </w:r>
      <w:r w:rsidRPr="00D677F6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</w:p>
    <w:p w:rsidR="00D677F6" w:rsidRDefault="00D677F6" w:rsidP="00D6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F6">
        <w:rPr>
          <w:rFonts w:ascii="Times New Roman" w:hAnsi="Times New Roman" w:cs="Times New Roman"/>
          <w:b/>
          <w:sz w:val="28"/>
          <w:szCs w:val="28"/>
        </w:rPr>
        <w:t>для слабоуспевающих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77F6" w:rsidRDefault="00D677F6" w:rsidP="00D6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F6">
        <w:rPr>
          <w:rFonts w:ascii="Times New Roman" w:hAnsi="Times New Roman" w:cs="Times New Roman"/>
          <w:b/>
          <w:sz w:val="28"/>
          <w:szCs w:val="28"/>
        </w:rPr>
        <w:t xml:space="preserve">по подготовке  к государственной (итоговой) аттестации </w:t>
      </w:r>
    </w:p>
    <w:p w:rsidR="00D677F6" w:rsidRPr="00D677F6" w:rsidRDefault="00D677F6" w:rsidP="00D6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F6">
        <w:rPr>
          <w:rFonts w:ascii="Times New Roman" w:hAnsi="Times New Roman" w:cs="Times New Roman"/>
          <w:b/>
          <w:sz w:val="28"/>
          <w:szCs w:val="28"/>
        </w:rPr>
        <w:t>на второе полугодие 2010-2011 учебного года</w:t>
      </w:r>
    </w:p>
    <w:p w:rsidR="00D677F6" w:rsidRPr="00D677F6" w:rsidRDefault="00D677F6" w:rsidP="00D677F6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030"/>
        <w:gridCol w:w="1568"/>
        <w:gridCol w:w="1442"/>
        <w:gridCol w:w="1393"/>
        <w:gridCol w:w="1276"/>
      </w:tblGrid>
      <w:tr w:rsidR="00D677F6" w:rsidRPr="00D677F6" w:rsidTr="00744F81"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30" w:type="dxa"/>
            <w:tcBorders>
              <w:top w:val="single" w:sz="18" w:space="0" w:color="auto"/>
            </w:tcBorders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68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1442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14апреля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мая</w:t>
            </w:r>
          </w:p>
        </w:tc>
      </w:tr>
      <w:tr w:rsidR="00D677F6" w:rsidRPr="00D677F6" w:rsidTr="00744F81"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68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24  февраля</w:t>
            </w:r>
          </w:p>
        </w:tc>
        <w:tc>
          <w:tcPr>
            <w:tcW w:w="1442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1393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276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19 мая</w:t>
            </w:r>
          </w:p>
        </w:tc>
      </w:tr>
      <w:tr w:rsidR="00D677F6" w:rsidRPr="00D677F6" w:rsidTr="00744F81"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030" w:type="dxa"/>
            <w:tcBorders>
              <w:top w:val="single" w:sz="18" w:space="0" w:color="auto"/>
            </w:tcBorders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Алгебра и начала анализа</w:t>
            </w:r>
          </w:p>
        </w:tc>
        <w:tc>
          <w:tcPr>
            <w:tcW w:w="1568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1442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14апреля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мая</w:t>
            </w:r>
          </w:p>
        </w:tc>
      </w:tr>
      <w:tr w:rsidR="00D677F6" w:rsidRPr="00D677F6" w:rsidTr="00744F81">
        <w:trPr>
          <w:trHeight w:val="481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68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24  февраля</w:t>
            </w:r>
          </w:p>
        </w:tc>
        <w:tc>
          <w:tcPr>
            <w:tcW w:w="1442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1393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276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19 мая</w:t>
            </w:r>
          </w:p>
        </w:tc>
      </w:tr>
      <w:tr w:rsidR="00D677F6" w:rsidRPr="00D677F6" w:rsidTr="00744F81">
        <w:trPr>
          <w:trHeight w:val="591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11 класс</w:t>
            </w:r>
          </w:p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(12 класс вечерние школы)</w:t>
            </w:r>
          </w:p>
        </w:tc>
        <w:tc>
          <w:tcPr>
            <w:tcW w:w="2030" w:type="dxa"/>
            <w:tcBorders>
              <w:top w:val="single" w:sz="18" w:space="0" w:color="auto"/>
            </w:tcBorders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8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1442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14апреля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мая</w:t>
            </w:r>
          </w:p>
        </w:tc>
      </w:tr>
      <w:tr w:rsidR="00D677F6" w:rsidRPr="00D677F6" w:rsidTr="00744F81"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68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24  февраля</w:t>
            </w:r>
          </w:p>
        </w:tc>
        <w:tc>
          <w:tcPr>
            <w:tcW w:w="1442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1393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276" w:type="dxa"/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19 мая</w:t>
            </w:r>
          </w:p>
        </w:tc>
      </w:tr>
      <w:tr w:rsidR="00D677F6" w:rsidRPr="00D677F6" w:rsidTr="00744F81">
        <w:trPr>
          <w:trHeight w:val="455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10 класс вечерние школы</w:t>
            </w:r>
          </w:p>
        </w:tc>
        <w:tc>
          <w:tcPr>
            <w:tcW w:w="2030" w:type="dxa"/>
            <w:tcBorders>
              <w:top w:val="single" w:sz="18" w:space="0" w:color="auto"/>
            </w:tcBorders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8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1442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14апреля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мая</w:t>
            </w:r>
          </w:p>
        </w:tc>
      </w:tr>
      <w:tr w:rsidR="00D677F6" w:rsidRPr="00D677F6" w:rsidTr="00744F81">
        <w:trPr>
          <w:trHeight w:val="242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  <w:tcBorders>
              <w:bottom w:val="single" w:sz="18" w:space="0" w:color="auto"/>
            </w:tcBorders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68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24  февраля</w:t>
            </w:r>
          </w:p>
        </w:tc>
        <w:tc>
          <w:tcPr>
            <w:tcW w:w="1442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19 мая</w:t>
            </w:r>
          </w:p>
        </w:tc>
      </w:tr>
      <w:tr w:rsidR="00D677F6" w:rsidRPr="00D677F6" w:rsidTr="00744F81">
        <w:trPr>
          <w:trHeight w:val="370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11 класс вечерние школы</w:t>
            </w:r>
          </w:p>
        </w:tc>
        <w:tc>
          <w:tcPr>
            <w:tcW w:w="2030" w:type="dxa"/>
            <w:tcBorders>
              <w:top w:val="single" w:sz="18" w:space="0" w:color="auto"/>
            </w:tcBorders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8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1442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14апреля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17 мая</w:t>
            </w:r>
          </w:p>
        </w:tc>
      </w:tr>
      <w:tr w:rsidR="00D677F6" w:rsidRPr="00D677F6" w:rsidTr="00744F81">
        <w:trPr>
          <w:trHeight w:val="314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0" w:type="dxa"/>
            <w:tcBorders>
              <w:bottom w:val="single" w:sz="18" w:space="0" w:color="auto"/>
            </w:tcBorders>
          </w:tcPr>
          <w:p w:rsidR="00D677F6" w:rsidRPr="00D677F6" w:rsidRDefault="00D677F6" w:rsidP="00D677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77F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68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24  февраля</w:t>
            </w:r>
          </w:p>
        </w:tc>
        <w:tc>
          <w:tcPr>
            <w:tcW w:w="1442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677F6" w:rsidRPr="00D677F6" w:rsidRDefault="00D677F6" w:rsidP="00744F81">
            <w:pPr>
              <w:rPr>
                <w:rFonts w:ascii="Times New Roman" w:hAnsi="Times New Roman" w:cs="Times New Roman"/>
              </w:rPr>
            </w:pPr>
            <w:r w:rsidRPr="00D677F6">
              <w:rPr>
                <w:rFonts w:ascii="Times New Roman" w:hAnsi="Times New Roman" w:cs="Times New Roman"/>
              </w:rPr>
              <w:t xml:space="preserve"> 19 мая</w:t>
            </w:r>
          </w:p>
        </w:tc>
      </w:tr>
    </w:tbl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Г.В.Гаврилов         </w:t>
      </w: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Мисенко С.Н.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4-18-28</w:t>
      </w: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Default="00D677F6" w:rsidP="00D677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77F6" w:rsidRPr="00D677F6" w:rsidRDefault="00D677F6" w:rsidP="000F4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677F6" w:rsidRPr="00D677F6" w:rsidSect="0096338D">
      <w:pgSz w:w="11906" w:h="16838"/>
      <w:pgMar w:top="851" w:right="850" w:bottom="1276" w:left="1701" w:header="708" w:footer="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87"/>
    <w:rsid w:val="000202D6"/>
    <w:rsid w:val="000A0255"/>
    <w:rsid w:val="000D197B"/>
    <w:rsid w:val="000D3E7B"/>
    <w:rsid w:val="000F4FE1"/>
    <w:rsid w:val="001401C5"/>
    <w:rsid w:val="0016664B"/>
    <w:rsid w:val="001E0891"/>
    <w:rsid w:val="00200C87"/>
    <w:rsid w:val="00226406"/>
    <w:rsid w:val="003606AA"/>
    <w:rsid w:val="003D7A1E"/>
    <w:rsid w:val="00432347"/>
    <w:rsid w:val="00440208"/>
    <w:rsid w:val="00475195"/>
    <w:rsid w:val="0048508E"/>
    <w:rsid w:val="004F64AE"/>
    <w:rsid w:val="005968A3"/>
    <w:rsid w:val="005C5D96"/>
    <w:rsid w:val="005F7EDC"/>
    <w:rsid w:val="006333CD"/>
    <w:rsid w:val="00644CC2"/>
    <w:rsid w:val="00656329"/>
    <w:rsid w:val="006D7C05"/>
    <w:rsid w:val="007338E3"/>
    <w:rsid w:val="007368EA"/>
    <w:rsid w:val="00743288"/>
    <w:rsid w:val="007C36A7"/>
    <w:rsid w:val="007C4565"/>
    <w:rsid w:val="007E6C2A"/>
    <w:rsid w:val="007F0EF9"/>
    <w:rsid w:val="008862B8"/>
    <w:rsid w:val="008A70C6"/>
    <w:rsid w:val="008B0679"/>
    <w:rsid w:val="009241AF"/>
    <w:rsid w:val="00933BAE"/>
    <w:rsid w:val="0094234A"/>
    <w:rsid w:val="009568A6"/>
    <w:rsid w:val="009A49F7"/>
    <w:rsid w:val="009A5566"/>
    <w:rsid w:val="009F02B9"/>
    <w:rsid w:val="00A421A0"/>
    <w:rsid w:val="00A65F6D"/>
    <w:rsid w:val="00A87EFE"/>
    <w:rsid w:val="00A97F39"/>
    <w:rsid w:val="00AA5BA4"/>
    <w:rsid w:val="00AB3242"/>
    <w:rsid w:val="00AE698B"/>
    <w:rsid w:val="00B00726"/>
    <w:rsid w:val="00B23673"/>
    <w:rsid w:val="00BD1441"/>
    <w:rsid w:val="00BD7B5E"/>
    <w:rsid w:val="00BF3FA6"/>
    <w:rsid w:val="00C96CD3"/>
    <w:rsid w:val="00D318CA"/>
    <w:rsid w:val="00D677F6"/>
    <w:rsid w:val="00D95E83"/>
    <w:rsid w:val="00DA6A50"/>
    <w:rsid w:val="00DD5EBA"/>
    <w:rsid w:val="00E04883"/>
    <w:rsid w:val="00F23E0A"/>
    <w:rsid w:val="00FA16CE"/>
    <w:rsid w:val="00FB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87"/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0C87"/>
    <w:rPr>
      <w:i/>
      <w:iCs/>
    </w:rPr>
  </w:style>
  <w:style w:type="paragraph" w:styleId="a4">
    <w:name w:val="No Spacing"/>
    <w:uiPriority w:val="1"/>
    <w:qFormat/>
    <w:rsid w:val="00200C87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C87"/>
    <w:rPr>
      <w:rFonts w:ascii="Tahoma" w:eastAsia="Calibri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0D19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8">
    <w:name w:val="page number"/>
    <w:basedOn w:val="a0"/>
    <w:rsid w:val="00D31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"БИС"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cp:lastPrinted>2010-04-23T06:06:00Z</cp:lastPrinted>
  <dcterms:created xsi:type="dcterms:W3CDTF">2009-11-22T14:36:00Z</dcterms:created>
  <dcterms:modified xsi:type="dcterms:W3CDTF">2011-01-14T02:16:00Z</dcterms:modified>
</cp:coreProperties>
</file>